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C3" w:rsidRPr="00A7502D" w:rsidRDefault="00E125C3" w:rsidP="00E125C3">
      <w:pPr>
        <w:pStyle w:val="NoSpacing"/>
        <w:jc w:val="center"/>
        <w:rPr>
          <w:rFonts w:ascii="Arial Rounded MT Bold" w:hAnsi="Arial Rounded MT Bold"/>
          <w:b/>
          <w:sz w:val="36"/>
        </w:rPr>
      </w:pPr>
      <w:bookmarkStart w:id="0" w:name="_GoBack"/>
      <w:bookmarkEnd w:id="0"/>
      <w:r w:rsidRPr="00A7502D">
        <w:rPr>
          <w:rFonts w:ascii="Arial Rounded MT Bold" w:hAnsi="Arial Rounded MT Bold"/>
          <w:b/>
          <w:sz w:val="36"/>
        </w:rPr>
        <w:t>APPLICATION FOR NEAR-MISS AWARD</w:t>
      </w:r>
    </w:p>
    <w:p w:rsidR="00F37F93" w:rsidRDefault="00F37F93" w:rsidP="00E125C3">
      <w:pPr>
        <w:pStyle w:val="NoSpacing"/>
        <w:jc w:val="center"/>
        <w:rPr>
          <w:rFonts w:ascii="Arial Narrow" w:hAnsi="Arial Narrow"/>
          <w:b/>
          <w:color w:val="C00000"/>
          <w:sz w:val="28"/>
        </w:rPr>
      </w:pPr>
    </w:p>
    <w:p w:rsidR="00E125C3" w:rsidRPr="00F37F93" w:rsidRDefault="008C438F" w:rsidP="00E125C3">
      <w:pPr>
        <w:pStyle w:val="NoSpacing"/>
        <w:jc w:val="center"/>
        <w:rPr>
          <w:rFonts w:ascii="Arial Narrow" w:hAnsi="Arial Narrow"/>
          <w:b/>
          <w:color w:val="C00000"/>
          <w:sz w:val="28"/>
        </w:rPr>
      </w:pPr>
      <w:r w:rsidRPr="00F37F93">
        <w:rPr>
          <w:rFonts w:ascii="Arial Narrow" w:hAnsi="Arial Narrow"/>
          <w:b/>
          <w:color w:val="C00000"/>
          <w:sz w:val="28"/>
        </w:rPr>
        <w:t>Submission Deadline:</w:t>
      </w:r>
      <w:r w:rsidR="0066021F" w:rsidRPr="00F37F93">
        <w:rPr>
          <w:rFonts w:ascii="Arial Narrow" w:hAnsi="Arial Narrow"/>
          <w:b/>
          <w:color w:val="C00000"/>
          <w:sz w:val="28"/>
        </w:rPr>
        <w:t xml:space="preserve"> </w:t>
      </w:r>
      <w:r w:rsidRPr="00F37F93">
        <w:rPr>
          <w:rFonts w:ascii="Arial Narrow" w:hAnsi="Arial Narrow"/>
          <w:b/>
          <w:color w:val="C00000"/>
          <w:sz w:val="28"/>
        </w:rPr>
        <w:t xml:space="preserve"> </w:t>
      </w:r>
      <w:r w:rsidR="001F7CC8" w:rsidRPr="00A7502D">
        <w:rPr>
          <w:rFonts w:ascii="Arial Narrow" w:hAnsi="Arial Narrow"/>
          <w:b/>
          <w:color w:val="C00000"/>
          <w:sz w:val="32"/>
          <w:highlight w:val="yellow"/>
        </w:rPr>
        <w:t xml:space="preserve">Friday, </w:t>
      </w:r>
      <w:r w:rsidR="009D6366" w:rsidRPr="00A7502D">
        <w:rPr>
          <w:rFonts w:ascii="Arial Narrow" w:hAnsi="Arial Narrow"/>
          <w:b/>
          <w:color w:val="C00000"/>
          <w:sz w:val="32"/>
          <w:highlight w:val="yellow"/>
        </w:rPr>
        <w:t>May 21, 2021</w:t>
      </w:r>
      <w:r w:rsidR="00130AF4" w:rsidRPr="00A7502D">
        <w:rPr>
          <w:rFonts w:ascii="Arial Narrow" w:hAnsi="Arial Narrow"/>
          <w:b/>
          <w:color w:val="C00000"/>
          <w:sz w:val="32"/>
          <w:highlight w:val="yellow"/>
        </w:rPr>
        <w:t xml:space="preserve"> </w:t>
      </w:r>
      <w:r w:rsidR="009E2799" w:rsidRPr="00A7502D">
        <w:rPr>
          <w:rFonts w:ascii="Arial Narrow" w:hAnsi="Arial Narrow"/>
          <w:b/>
          <w:color w:val="C00000"/>
          <w:sz w:val="32"/>
          <w:highlight w:val="yellow"/>
        </w:rPr>
        <w:t>by 4</w:t>
      </w:r>
      <w:r w:rsidR="00E125C3" w:rsidRPr="00A7502D">
        <w:rPr>
          <w:rFonts w:ascii="Arial Narrow" w:hAnsi="Arial Narrow"/>
          <w:b/>
          <w:color w:val="C00000"/>
          <w:sz w:val="32"/>
          <w:highlight w:val="yellow"/>
        </w:rPr>
        <w:t xml:space="preserve"> p.m</w:t>
      </w:r>
      <w:r w:rsidR="00E125C3" w:rsidRPr="00F37F93">
        <w:rPr>
          <w:rFonts w:ascii="Arial Narrow" w:hAnsi="Arial Narrow"/>
          <w:b/>
          <w:color w:val="C00000"/>
          <w:sz w:val="28"/>
          <w:highlight w:val="yellow"/>
        </w:rPr>
        <w:t>.</w:t>
      </w:r>
    </w:p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0F77C6" w:rsidRDefault="009E2799" w:rsidP="00E125C3">
      <w:pPr>
        <w:pStyle w:val="NoSpacing"/>
        <w:tabs>
          <w:tab w:val="left" w:pos="450"/>
        </w:tabs>
        <w:ind w:left="450" w:hanging="450"/>
        <w:rPr>
          <w:rFonts w:ascii="Arial Narrow" w:hAnsi="Arial Narrow"/>
          <w:sz w:val="24"/>
        </w:rPr>
      </w:pPr>
      <w:r w:rsidRPr="000F77C6">
        <w:rPr>
          <w:rFonts w:ascii="Arial Narrow" w:hAnsi="Arial Narrow"/>
        </w:rPr>
        <w:t>1</w:t>
      </w:r>
      <w:r w:rsidR="00E125C3" w:rsidRPr="000F77C6">
        <w:rPr>
          <w:rFonts w:ascii="Arial Narrow" w:hAnsi="Arial Narrow"/>
        </w:rPr>
        <w:t>.</w:t>
      </w:r>
      <w:r w:rsidR="00E125C3" w:rsidRPr="000F77C6">
        <w:rPr>
          <w:rFonts w:ascii="Arial Narrow" w:hAnsi="Arial Narrow"/>
        </w:rPr>
        <w:tab/>
      </w:r>
      <w:r w:rsidR="00E125C3" w:rsidRPr="000F77C6">
        <w:rPr>
          <w:rFonts w:ascii="Arial Narrow" w:hAnsi="Arial Narrow"/>
          <w:b/>
          <w:u w:val="single"/>
        </w:rPr>
        <w:t>Directions</w:t>
      </w:r>
      <w:r w:rsidR="00E125C3" w:rsidRPr="000F77C6">
        <w:rPr>
          <w:rFonts w:ascii="Arial Narrow" w:hAnsi="Arial Narrow"/>
          <w:u w:val="single"/>
        </w:rPr>
        <w:t>:</w:t>
      </w:r>
      <w:r w:rsidR="00E125C3" w:rsidRPr="000F77C6">
        <w:rPr>
          <w:rFonts w:ascii="Arial Narrow" w:hAnsi="Arial Narrow"/>
        </w:rPr>
        <w:t xml:space="preserve">  </w:t>
      </w:r>
      <w:r w:rsidR="00E125C3" w:rsidRPr="00130AF4">
        <w:rPr>
          <w:rFonts w:ascii="Arial Narrow" w:hAnsi="Arial Narrow"/>
          <w:b/>
          <w:u w:val="single"/>
        </w:rPr>
        <w:t>ALL</w:t>
      </w:r>
      <w:r w:rsidR="00E125C3" w:rsidRPr="000F77C6">
        <w:rPr>
          <w:rFonts w:ascii="Arial Narrow" w:hAnsi="Arial Narrow"/>
        </w:rPr>
        <w:t xml:space="preserve"> of the information requested must be supplied.  Electronic submission is required</w:t>
      </w:r>
      <w:r w:rsidR="004A429C">
        <w:rPr>
          <w:rFonts w:ascii="Arial Narrow" w:hAnsi="Arial Narrow"/>
        </w:rPr>
        <w:t xml:space="preserve"> (1 collated pdf document)</w:t>
      </w:r>
      <w:r w:rsidR="00E125C3" w:rsidRPr="000F77C6">
        <w:rPr>
          <w:rFonts w:ascii="Arial Narrow" w:hAnsi="Arial Narrow"/>
        </w:rPr>
        <w:t xml:space="preserve">.  Electronic submissions need to be sent to Kristi Katcher at </w:t>
      </w:r>
      <w:hyperlink r:id="rId6" w:history="1">
        <w:r w:rsidR="00E125C3" w:rsidRPr="000F77C6">
          <w:rPr>
            <w:rStyle w:val="Hyperlink"/>
            <w:rFonts w:ascii="Arial Narrow" w:hAnsi="Arial Narrow"/>
          </w:rPr>
          <w:t>kkatcher@siumed.edu</w:t>
        </w:r>
      </w:hyperlink>
      <w:r w:rsidR="00E125C3" w:rsidRPr="000F77C6">
        <w:rPr>
          <w:rFonts w:ascii="Arial Narrow" w:hAnsi="Arial Narrow"/>
        </w:rPr>
        <w:t xml:space="preserve">.  </w:t>
      </w:r>
      <w:r w:rsidR="002522AF">
        <w:rPr>
          <w:rFonts w:ascii="Arial Narrow" w:hAnsi="Arial Narrow"/>
        </w:rPr>
        <w:t>A hard copy is not required.</w:t>
      </w:r>
    </w:p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F37F93" w:rsidRDefault="00E125C3" w:rsidP="00E125C3">
      <w:pPr>
        <w:pStyle w:val="NoSpacing"/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PRINCIPAL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532"/>
      </w:tblGrid>
      <w:tr w:rsidR="00E125C3" w:rsidRPr="00F37F93" w:rsidTr="002C372E">
        <w:tc>
          <w:tcPr>
            <w:tcW w:w="537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25C3" w:rsidRDefault="00E125C3" w:rsidP="00E125C3">
            <w:pPr>
              <w:pStyle w:val="NoSpacing"/>
              <w:rPr>
                <w:rFonts w:ascii="Arial Narrow" w:hAnsi="Arial Narrow"/>
                <w:i/>
                <w:sz w:val="16"/>
              </w:rPr>
            </w:pPr>
            <w:r w:rsidRPr="004A429C">
              <w:rPr>
                <w:rFonts w:ascii="Arial Narrow" w:hAnsi="Arial Narrow"/>
                <w:i/>
                <w:sz w:val="16"/>
              </w:rPr>
              <w:t>Typed Name:</w:t>
            </w:r>
          </w:p>
          <w:p w:rsidR="0064162A" w:rsidRPr="00A7502D" w:rsidRDefault="0064162A" w:rsidP="00E125C3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46" w:type="dxa"/>
            <w:tcBorders>
              <w:left w:val="single" w:sz="4" w:space="0" w:color="auto"/>
            </w:tcBorders>
          </w:tcPr>
          <w:p w:rsidR="00E125C3" w:rsidRPr="00F37F93" w:rsidRDefault="00E125C3" w:rsidP="00E125C3">
            <w:pPr>
              <w:pStyle w:val="NoSpacing"/>
              <w:rPr>
                <w:rFonts w:ascii="Arial Narrow" w:hAnsi="Arial Narrow"/>
                <w:i/>
                <w:sz w:val="16"/>
              </w:rPr>
            </w:pPr>
            <w:r w:rsidRPr="00F37F93">
              <w:rPr>
                <w:rFonts w:ascii="Arial Narrow" w:hAnsi="Arial Narrow"/>
                <w:i/>
                <w:sz w:val="16"/>
              </w:rPr>
              <w:t>Signature:</w:t>
            </w:r>
          </w:p>
          <w:p w:rsidR="00E125C3" w:rsidRPr="00F37F93" w:rsidRDefault="00E125C3" w:rsidP="00E125C3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F37F93" w:rsidRDefault="00E125C3" w:rsidP="007D11DB">
      <w:pPr>
        <w:pStyle w:val="NoSpacing"/>
        <w:tabs>
          <w:tab w:val="left" w:pos="8280"/>
        </w:tabs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DEPARTMENT:</w:t>
      </w:r>
      <w:r w:rsidR="007D11DB" w:rsidRPr="00F37F93">
        <w:rPr>
          <w:rFonts w:ascii="Arial Narrow" w:hAnsi="Arial Narrow"/>
          <w:b/>
          <w:sz w:val="18"/>
        </w:rPr>
        <w:tab/>
        <w:t>% of time devoted to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3"/>
        <w:gridCol w:w="2447"/>
      </w:tblGrid>
      <w:tr w:rsidR="007D11DB" w:rsidRPr="00F37F93" w:rsidTr="002C372E">
        <w:tc>
          <w:tcPr>
            <w:tcW w:w="85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D11DB" w:rsidRPr="00F37F93" w:rsidRDefault="007D11DB" w:rsidP="00E125C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D11DB" w:rsidRPr="00F37F93" w:rsidRDefault="007D11DB" w:rsidP="00E125C3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F37F93" w:rsidRDefault="0029315F" w:rsidP="00E125C3">
      <w:pPr>
        <w:pStyle w:val="NoSpacing"/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MAIL CODE</w:t>
      </w:r>
      <w:r w:rsidR="00E7059D" w:rsidRPr="00F37F93">
        <w:rPr>
          <w:rFonts w:ascii="Arial Narrow" w:hAnsi="Arial Narrow"/>
          <w:b/>
          <w:sz w:val="18"/>
        </w:rPr>
        <w:t xml:space="preserve"> AND PHONE NUMBER</w:t>
      </w:r>
      <w:r w:rsidR="00E60685" w:rsidRPr="00F37F93">
        <w:rPr>
          <w:rFonts w:ascii="Arial Narrow" w:hAnsi="Arial Narrow"/>
          <w:b/>
          <w:sz w:val="18"/>
        </w:rPr>
        <w:t xml:space="preserve"> </w:t>
      </w:r>
      <w:r w:rsidR="00E7059D" w:rsidRPr="00F37F93">
        <w:rPr>
          <w:rFonts w:ascii="Arial Narrow" w:hAnsi="Arial Narrow"/>
          <w:b/>
          <w:sz w:val="18"/>
        </w:rPr>
        <w:t>(if Springfield)</w:t>
      </w:r>
      <w:r w:rsidRPr="00F37F93">
        <w:rPr>
          <w:rFonts w:ascii="Arial Narrow" w:hAnsi="Arial Narrow"/>
          <w:b/>
          <w:sz w:val="18"/>
        </w:rPr>
        <w:t>/</w:t>
      </w:r>
      <w:r w:rsidR="00E7059D" w:rsidRPr="00F37F93">
        <w:rPr>
          <w:rFonts w:ascii="Arial Narrow" w:hAnsi="Arial Narrow"/>
          <w:b/>
          <w:sz w:val="18"/>
        </w:rPr>
        <w:t xml:space="preserve">COMPLETE </w:t>
      </w:r>
      <w:r w:rsidR="00E125C3" w:rsidRPr="00F37F93">
        <w:rPr>
          <w:rFonts w:ascii="Arial Narrow" w:hAnsi="Arial Narrow"/>
          <w:b/>
          <w:sz w:val="18"/>
        </w:rPr>
        <w:t xml:space="preserve">ADDRESS </w:t>
      </w:r>
      <w:r w:rsidR="00E7059D" w:rsidRPr="00F37F93">
        <w:rPr>
          <w:rFonts w:ascii="Arial Narrow" w:hAnsi="Arial Narrow"/>
          <w:b/>
          <w:sz w:val="18"/>
        </w:rPr>
        <w:t>AND PHONE NUMBER</w:t>
      </w:r>
      <w:r w:rsidR="00E34169" w:rsidRPr="00F37F93">
        <w:rPr>
          <w:rFonts w:ascii="Arial Narrow" w:hAnsi="Arial Narrow"/>
          <w:b/>
          <w:sz w:val="18"/>
        </w:rPr>
        <w:t xml:space="preserve"> </w:t>
      </w:r>
      <w:r w:rsidR="00E125C3" w:rsidRPr="00F37F93">
        <w:rPr>
          <w:rFonts w:ascii="Arial Narrow" w:hAnsi="Arial Narrow"/>
          <w:b/>
          <w:sz w:val="18"/>
        </w:rPr>
        <w:t>(if Carbondale</w:t>
      </w:r>
      <w:r w:rsidR="00C65B09">
        <w:rPr>
          <w:rFonts w:ascii="Arial Narrow" w:hAnsi="Arial Narrow"/>
          <w:b/>
          <w:sz w:val="18"/>
        </w:rPr>
        <w:t>, Quincy, or Decatur</w:t>
      </w:r>
      <w:r w:rsidRPr="00F37F93">
        <w:rPr>
          <w:rFonts w:ascii="Arial Narrow" w:hAnsi="Arial Narrow"/>
          <w:b/>
          <w:sz w:val="18"/>
        </w:rPr>
        <w:t>)</w:t>
      </w:r>
      <w:r w:rsidR="00E125C3" w:rsidRPr="00F37F93">
        <w:rPr>
          <w:rFonts w:ascii="Arial Narrow" w:hAnsi="Arial Narrow"/>
          <w:b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5C3" w:rsidRPr="00F37F93" w:rsidTr="002C372E">
        <w:tc>
          <w:tcPr>
            <w:tcW w:w="11016" w:type="dxa"/>
            <w:shd w:val="clear" w:color="auto" w:fill="C6D9F1" w:themeFill="text2" w:themeFillTint="33"/>
          </w:tcPr>
          <w:p w:rsidR="00E125C3" w:rsidRPr="00F37F93" w:rsidRDefault="00E125C3" w:rsidP="00E125C3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E125C3" w:rsidRPr="00F37F93" w:rsidRDefault="00E125C3" w:rsidP="00E125C3">
      <w:pPr>
        <w:pStyle w:val="NoSpacing"/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TITLE OF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5C3" w:rsidRPr="00F37F93" w:rsidTr="002C372E">
        <w:tc>
          <w:tcPr>
            <w:tcW w:w="11016" w:type="dxa"/>
            <w:shd w:val="clear" w:color="auto" w:fill="C6D9F1" w:themeFill="text2" w:themeFillTint="33"/>
          </w:tcPr>
          <w:p w:rsidR="00E125C3" w:rsidRPr="00A7502D" w:rsidRDefault="00E125C3" w:rsidP="00E125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26B" w:rsidRPr="00F37F93" w:rsidRDefault="0029026B" w:rsidP="0029026B">
      <w:pPr>
        <w:pStyle w:val="NoSpacing"/>
        <w:tabs>
          <w:tab w:val="left" w:pos="8280"/>
        </w:tabs>
        <w:ind w:left="8370" w:hanging="8370"/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</w:rPr>
        <w:tab/>
      </w:r>
      <w:r w:rsidRPr="00F37F93">
        <w:rPr>
          <w:rFonts w:ascii="Arial Narrow" w:hAnsi="Arial Narrow"/>
          <w:b/>
          <w:sz w:val="18"/>
        </w:rPr>
        <w:t xml:space="preserve"> </w:t>
      </w:r>
    </w:p>
    <w:p w:rsidR="00805C11" w:rsidRPr="004A429C" w:rsidRDefault="0029026B" w:rsidP="003C52F7">
      <w:pPr>
        <w:pStyle w:val="NoSpacing"/>
        <w:tabs>
          <w:tab w:val="left" w:pos="8280"/>
        </w:tabs>
        <w:ind w:left="8190" w:hanging="8190"/>
        <w:rPr>
          <w:rFonts w:ascii="Arial Narrow" w:hAnsi="Arial Narrow"/>
          <w:b/>
          <w:sz w:val="16"/>
        </w:rPr>
      </w:pPr>
      <w:r w:rsidRPr="00F37F93">
        <w:rPr>
          <w:rFonts w:ascii="Arial Narrow" w:hAnsi="Arial Narrow"/>
          <w:b/>
          <w:sz w:val="18"/>
        </w:rPr>
        <w:tab/>
      </w:r>
      <w:r w:rsidR="004C32FD" w:rsidRPr="004A429C">
        <w:rPr>
          <w:rFonts w:ascii="Arial Narrow" w:hAnsi="Arial Narrow"/>
          <w:b/>
          <w:sz w:val="16"/>
        </w:rPr>
        <w:t>Grant number assigned by parent</w:t>
      </w:r>
    </w:p>
    <w:p w:rsidR="00E125C3" w:rsidRPr="004A429C" w:rsidRDefault="00805C11" w:rsidP="003C52F7">
      <w:pPr>
        <w:pStyle w:val="NoSpacing"/>
        <w:tabs>
          <w:tab w:val="left" w:pos="8280"/>
        </w:tabs>
        <w:ind w:left="8190" w:hanging="8190"/>
        <w:rPr>
          <w:rFonts w:ascii="Arial Narrow" w:hAnsi="Arial Narrow"/>
          <w:b/>
          <w:sz w:val="18"/>
        </w:rPr>
      </w:pPr>
      <w:r w:rsidRPr="004A429C">
        <w:rPr>
          <w:rFonts w:ascii="Arial Narrow" w:hAnsi="Arial Narrow"/>
          <w:b/>
          <w:sz w:val="16"/>
        </w:rPr>
        <w:t>Funding agency for PARENT GRANT</w:t>
      </w:r>
      <w:r w:rsidRPr="004A429C">
        <w:rPr>
          <w:rFonts w:ascii="Arial Narrow" w:hAnsi="Arial Narrow"/>
          <w:sz w:val="20"/>
        </w:rPr>
        <w:t>:</w:t>
      </w:r>
      <w:r w:rsidRPr="004A429C">
        <w:rPr>
          <w:rFonts w:ascii="Arial Narrow" w:hAnsi="Arial Narrow"/>
          <w:b/>
          <w:sz w:val="16"/>
        </w:rPr>
        <w:tab/>
      </w:r>
      <w:r w:rsidR="004C32FD" w:rsidRPr="004A429C">
        <w:rPr>
          <w:rFonts w:ascii="Arial Narrow" w:hAnsi="Arial Narrow"/>
          <w:b/>
          <w:sz w:val="16"/>
        </w:rPr>
        <w:t xml:space="preserve">funding </w:t>
      </w:r>
      <w:r w:rsidR="004C32FD" w:rsidRPr="004A429C">
        <w:rPr>
          <w:rFonts w:ascii="Arial Narrow" w:hAnsi="Arial Narrow"/>
          <w:b/>
          <w:sz w:val="18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9"/>
        <w:gridCol w:w="2841"/>
      </w:tblGrid>
      <w:tr w:rsidR="0029026B" w:rsidRPr="00F37F93" w:rsidTr="002C372E">
        <w:tc>
          <w:tcPr>
            <w:tcW w:w="811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9026B" w:rsidRPr="00F37F93" w:rsidRDefault="0029026B" w:rsidP="00E125C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9026B" w:rsidRPr="00F37F93" w:rsidRDefault="0029026B" w:rsidP="00E125C3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E125C3" w:rsidRPr="00F37F93" w:rsidRDefault="00E125C3" w:rsidP="00E125C3">
      <w:pPr>
        <w:pStyle w:val="NoSpacing"/>
        <w:rPr>
          <w:rFonts w:ascii="Arial Narrow" w:hAnsi="Arial Narrow"/>
        </w:rPr>
      </w:pPr>
    </w:p>
    <w:p w:rsidR="0029026B" w:rsidRPr="00F37F93" w:rsidRDefault="0029026B" w:rsidP="0029026B">
      <w:pPr>
        <w:pStyle w:val="NoSpacing"/>
        <w:tabs>
          <w:tab w:val="left" w:pos="5040"/>
          <w:tab w:val="left" w:pos="5760"/>
        </w:tabs>
        <w:rPr>
          <w:rFonts w:ascii="Arial Narrow" w:hAnsi="Arial Narrow"/>
          <w:b/>
          <w:sz w:val="18"/>
        </w:rPr>
      </w:pPr>
      <w:r w:rsidRPr="00F37F93">
        <w:rPr>
          <w:rFonts w:ascii="Arial Narrow" w:hAnsi="Arial Narrow"/>
          <w:b/>
          <w:sz w:val="18"/>
        </w:rPr>
        <w:t>CO-INVESTIGATORS:</w:t>
      </w:r>
      <w:r w:rsidRPr="00F37F93">
        <w:rPr>
          <w:rFonts w:ascii="Arial Narrow" w:hAnsi="Arial Narrow"/>
          <w:b/>
          <w:sz w:val="18"/>
        </w:rPr>
        <w:tab/>
        <w:t>DEPARTMENTS: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5968"/>
      </w:tblGrid>
      <w:tr w:rsidR="0029026B" w:rsidRPr="00F37F93" w:rsidTr="00A7502D">
        <w:tc>
          <w:tcPr>
            <w:tcW w:w="482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9026B" w:rsidRPr="00F37F93" w:rsidRDefault="0029026B" w:rsidP="0029026B">
            <w:pPr>
              <w:pStyle w:val="NoSpacing"/>
              <w:rPr>
                <w:rFonts w:ascii="Arial Narrow" w:hAnsi="Arial Narrow"/>
              </w:rPr>
            </w:pPr>
            <w:r w:rsidRPr="00F37F93">
              <w:rPr>
                <w:rFonts w:ascii="Arial Narrow" w:hAnsi="Arial Narrow"/>
              </w:rPr>
              <w:t>A.</w:t>
            </w:r>
          </w:p>
        </w:tc>
        <w:tc>
          <w:tcPr>
            <w:tcW w:w="59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9026B" w:rsidRPr="00F37F93" w:rsidRDefault="0029026B" w:rsidP="0029026B">
            <w:pPr>
              <w:pStyle w:val="NoSpacing"/>
              <w:rPr>
                <w:rFonts w:ascii="Arial Narrow" w:hAnsi="Arial Narrow"/>
              </w:rPr>
            </w:pPr>
          </w:p>
        </w:tc>
      </w:tr>
      <w:tr w:rsidR="0029026B" w:rsidRPr="00F37F93" w:rsidTr="00A7502D">
        <w:tc>
          <w:tcPr>
            <w:tcW w:w="4822" w:type="dxa"/>
            <w:shd w:val="clear" w:color="auto" w:fill="C6D9F1" w:themeFill="text2" w:themeFillTint="33"/>
          </w:tcPr>
          <w:p w:rsidR="0029026B" w:rsidRPr="00F37F93" w:rsidRDefault="0029026B" w:rsidP="0029026B">
            <w:pPr>
              <w:pStyle w:val="NoSpacing"/>
              <w:rPr>
                <w:rFonts w:ascii="Arial Narrow" w:hAnsi="Arial Narrow"/>
              </w:rPr>
            </w:pPr>
            <w:r w:rsidRPr="00F37F93">
              <w:rPr>
                <w:rFonts w:ascii="Arial Narrow" w:hAnsi="Arial Narrow"/>
              </w:rPr>
              <w:t>B.</w:t>
            </w:r>
          </w:p>
        </w:tc>
        <w:tc>
          <w:tcPr>
            <w:tcW w:w="5968" w:type="dxa"/>
            <w:shd w:val="clear" w:color="auto" w:fill="C6D9F1" w:themeFill="text2" w:themeFillTint="33"/>
          </w:tcPr>
          <w:p w:rsidR="0029026B" w:rsidRPr="00F37F93" w:rsidRDefault="0029026B" w:rsidP="0029026B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5279"/>
      </w:tblGrid>
      <w:tr w:rsidR="002C372E" w:rsidRPr="00F37F93" w:rsidTr="002C372E">
        <w:tc>
          <w:tcPr>
            <w:tcW w:w="5616" w:type="dxa"/>
            <w:tcBorders>
              <w:right w:val="single" w:sz="4" w:space="0" w:color="auto"/>
            </w:tcBorders>
          </w:tcPr>
          <w:p w:rsidR="002C372E" w:rsidRPr="00F37F93" w:rsidRDefault="002C372E" w:rsidP="0029026B">
            <w:pPr>
              <w:pStyle w:val="NoSpacing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TOTAL DIRECT COSTS REQUESTED FROM FUNDING AGENCY: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372E" w:rsidRPr="00A7502D" w:rsidRDefault="002C372E" w:rsidP="002C372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8"/>
        <w:gridCol w:w="5272"/>
      </w:tblGrid>
      <w:tr w:rsidR="002C372E" w:rsidRPr="00F37F93" w:rsidTr="002C372E">
        <w:tc>
          <w:tcPr>
            <w:tcW w:w="5623" w:type="dxa"/>
            <w:tcBorders>
              <w:right w:val="single" w:sz="4" w:space="0" w:color="auto"/>
            </w:tcBorders>
          </w:tcPr>
          <w:p w:rsidR="002C372E" w:rsidRPr="00F37F93" w:rsidRDefault="002C372E" w:rsidP="0029026B">
            <w:pPr>
              <w:pStyle w:val="NoSpacing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TOTAL INDIRECT COSTS REQUESTED FROM FUNDING AGENCY:</w:t>
            </w:r>
          </w:p>
        </w:tc>
        <w:tc>
          <w:tcPr>
            <w:tcW w:w="539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372E" w:rsidRPr="00A7502D" w:rsidRDefault="002C372E" w:rsidP="002C372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5"/>
        <w:gridCol w:w="5285"/>
      </w:tblGrid>
      <w:tr w:rsidR="002C372E" w:rsidRPr="00F37F93" w:rsidTr="002C372E">
        <w:tc>
          <w:tcPr>
            <w:tcW w:w="5609" w:type="dxa"/>
            <w:tcBorders>
              <w:right w:val="single" w:sz="4" w:space="0" w:color="auto"/>
            </w:tcBorders>
          </w:tcPr>
          <w:p w:rsidR="002C372E" w:rsidRPr="00F37F93" w:rsidRDefault="002C372E" w:rsidP="004C32FD">
            <w:pPr>
              <w:pStyle w:val="NoSpacing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TOTAL NEAR-MISS BUDGET AMOUNT REQUESTED: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372E" w:rsidRPr="00A7502D" w:rsidRDefault="002C372E" w:rsidP="002C372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p w:rsidR="0029026B" w:rsidRPr="00F37F93" w:rsidRDefault="009E2799" w:rsidP="007D11DB">
      <w:pPr>
        <w:pStyle w:val="NoSpacing"/>
        <w:ind w:left="450" w:hanging="450"/>
        <w:rPr>
          <w:rFonts w:ascii="Arial Narrow" w:hAnsi="Arial Narrow"/>
        </w:rPr>
      </w:pPr>
      <w:r w:rsidRPr="00F37F93">
        <w:rPr>
          <w:rFonts w:ascii="Arial Narrow" w:hAnsi="Arial Narrow"/>
        </w:rPr>
        <w:t>2.</w:t>
      </w:r>
      <w:r w:rsidR="0029026B" w:rsidRPr="00F37F93">
        <w:rPr>
          <w:rFonts w:ascii="Arial Narrow" w:hAnsi="Arial Narrow"/>
        </w:rPr>
        <w:tab/>
      </w:r>
      <w:r w:rsidR="00650FE4" w:rsidRPr="00F37F93">
        <w:rPr>
          <w:rFonts w:ascii="Arial Narrow" w:hAnsi="Arial Narrow"/>
        </w:rPr>
        <w:t>Application</w:t>
      </w:r>
      <w:r w:rsidRPr="00F37F93">
        <w:rPr>
          <w:rFonts w:ascii="Arial Narrow" w:hAnsi="Arial Narrow"/>
        </w:rPr>
        <w:t xml:space="preserve"> </w:t>
      </w:r>
      <w:r w:rsidR="00CD2A36">
        <w:rPr>
          <w:rFonts w:ascii="Arial Narrow" w:hAnsi="Arial Narrow"/>
        </w:rPr>
        <w:t>Introduction</w:t>
      </w:r>
      <w:r w:rsidRPr="00F37F93">
        <w:rPr>
          <w:rFonts w:ascii="Arial Narrow" w:hAnsi="Arial Narrow"/>
        </w:rPr>
        <w:t>--</w:t>
      </w:r>
      <w:r w:rsidR="0029026B" w:rsidRPr="00F37F93">
        <w:rPr>
          <w:rFonts w:ascii="Arial Narrow" w:hAnsi="Arial Narrow"/>
        </w:rPr>
        <w:t>Exp</w:t>
      </w:r>
      <w:r w:rsidR="008C438F" w:rsidRPr="00F37F93">
        <w:rPr>
          <w:rFonts w:ascii="Arial Narrow" w:hAnsi="Arial Narrow"/>
        </w:rPr>
        <w:t xml:space="preserve">lanation of how the PI will use Near-Miss </w:t>
      </w:r>
      <w:r w:rsidR="0029026B" w:rsidRPr="00F37F93">
        <w:rPr>
          <w:rFonts w:ascii="Arial Narrow" w:hAnsi="Arial Narrow"/>
        </w:rPr>
        <w:t xml:space="preserve">funds to address the concerns raised in the critique (limit </w:t>
      </w:r>
      <w:r w:rsidR="00650FE4" w:rsidRPr="00F37F93">
        <w:rPr>
          <w:rFonts w:ascii="Arial Narrow" w:hAnsi="Arial Narrow"/>
        </w:rPr>
        <w:t>2</w:t>
      </w:r>
      <w:r w:rsidR="0029026B" w:rsidRPr="00F37F93">
        <w:rPr>
          <w:rFonts w:ascii="Arial Narrow" w:hAnsi="Arial Narrow"/>
        </w:rPr>
        <w:t xml:space="preserve"> pages, 11 font Arial, 0.5” margins),</w:t>
      </w:r>
    </w:p>
    <w:p w:rsidR="009E2799" w:rsidRPr="00F37F93" w:rsidRDefault="009E2799" w:rsidP="007D11DB">
      <w:pPr>
        <w:pStyle w:val="NoSpacing"/>
        <w:ind w:left="450" w:hanging="450"/>
        <w:rPr>
          <w:rFonts w:ascii="Arial Narrow" w:hAnsi="Arial Narrow"/>
        </w:rPr>
      </w:pPr>
      <w:r w:rsidRPr="00F37F93">
        <w:rPr>
          <w:rFonts w:ascii="Arial Narrow" w:hAnsi="Arial Narrow"/>
        </w:rPr>
        <w:t>3.</w:t>
      </w:r>
      <w:r w:rsidRPr="00F37F93">
        <w:rPr>
          <w:rFonts w:ascii="Arial Narrow" w:hAnsi="Arial Narrow"/>
        </w:rPr>
        <w:tab/>
      </w:r>
      <w:r w:rsidR="00650FE4" w:rsidRPr="00F37F93">
        <w:rPr>
          <w:rFonts w:ascii="Arial Narrow" w:hAnsi="Arial Narrow"/>
        </w:rPr>
        <w:t>One-year itemized budget for a maximum of $</w:t>
      </w:r>
      <w:r w:rsidR="00F37F93" w:rsidRPr="00F37F93">
        <w:rPr>
          <w:rFonts w:ascii="Arial Narrow" w:hAnsi="Arial Narrow"/>
        </w:rPr>
        <w:t>2</w:t>
      </w:r>
      <w:r w:rsidR="00650FE4" w:rsidRPr="00F37F93">
        <w:rPr>
          <w:rFonts w:ascii="Arial Narrow" w:hAnsi="Arial Narrow"/>
        </w:rPr>
        <w:t>5,000</w:t>
      </w:r>
      <w:r w:rsidR="00F37F93">
        <w:rPr>
          <w:rFonts w:ascii="Arial Narrow" w:hAnsi="Arial Narrow"/>
        </w:rPr>
        <w:t>, plus budget justification</w:t>
      </w:r>
      <w:r w:rsidR="002522AF">
        <w:rPr>
          <w:rFonts w:ascii="Arial Narrow" w:hAnsi="Arial Narrow"/>
        </w:rPr>
        <w:t>,</w:t>
      </w:r>
    </w:p>
    <w:p w:rsidR="0029026B" w:rsidRPr="00F37F93" w:rsidRDefault="009E2799" w:rsidP="007D11DB">
      <w:pPr>
        <w:pStyle w:val="NoSpacing"/>
        <w:ind w:left="450" w:hanging="450"/>
        <w:rPr>
          <w:rFonts w:ascii="Arial Narrow" w:hAnsi="Arial Narrow"/>
        </w:rPr>
      </w:pPr>
      <w:r w:rsidRPr="00F37F93">
        <w:rPr>
          <w:rFonts w:ascii="Arial Narrow" w:hAnsi="Arial Narrow"/>
        </w:rPr>
        <w:t>4.</w:t>
      </w:r>
      <w:r w:rsidR="0029026B" w:rsidRPr="00F37F93">
        <w:rPr>
          <w:rFonts w:ascii="Arial Narrow" w:hAnsi="Arial Narrow"/>
        </w:rPr>
        <w:tab/>
      </w:r>
      <w:r w:rsidR="00650FE4" w:rsidRPr="00F37F93">
        <w:rPr>
          <w:rFonts w:ascii="Arial Narrow" w:hAnsi="Arial Narrow"/>
        </w:rPr>
        <w:t>The critique for the original application</w:t>
      </w:r>
      <w:r w:rsidR="002522AF">
        <w:rPr>
          <w:rFonts w:ascii="Arial Narrow" w:hAnsi="Arial Narrow"/>
        </w:rPr>
        <w:t>, and</w:t>
      </w:r>
    </w:p>
    <w:p w:rsidR="0029026B" w:rsidRPr="00F37F93" w:rsidRDefault="009E2799" w:rsidP="007D11DB">
      <w:pPr>
        <w:pStyle w:val="NoSpacing"/>
        <w:ind w:left="450" w:hanging="450"/>
        <w:rPr>
          <w:rFonts w:ascii="Arial Narrow" w:hAnsi="Arial Narrow"/>
        </w:rPr>
      </w:pPr>
      <w:r w:rsidRPr="00F37F93">
        <w:rPr>
          <w:rFonts w:ascii="Arial Narrow" w:hAnsi="Arial Narrow"/>
        </w:rPr>
        <w:t>5</w:t>
      </w:r>
      <w:r w:rsidR="0029026B" w:rsidRPr="00F37F93">
        <w:rPr>
          <w:rFonts w:ascii="Arial Narrow" w:hAnsi="Arial Narrow"/>
        </w:rPr>
        <w:t>.</w:t>
      </w:r>
      <w:r w:rsidR="0029026B" w:rsidRPr="00F37F93">
        <w:rPr>
          <w:rFonts w:ascii="Arial Narrow" w:hAnsi="Arial Narrow"/>
        </w:rPr>
        <w:tab/>
        <w:t>The original application submitted to the external agency.</w:t>
      </w:r>
    </w:p>
    <w:p w:rsidR="0029026B" w:rsidRPr="00F37F93" w:rsidRDefault="0029026B" w:rsidP="0029026B">
      <w:pPr>
        <w:pStyle w:val="NoSpacing"/>
        <w:rPr>
          <w:rFonts w:ascii="Arial Narrow" w:hAnsi="Arial Narrow"/>
        </w:rPr>
      </w:pPr>
    </w:p>
    <w:p w:rsidR="0029026B" w:rsidRPr="00F37F93" w:rsidRDefault="0029026B" w:rsidP="0029026B">
      <w:pPr>
        <w:pStyle w:val="NoSpacing"/>
        <w:rPr>
          <w:rFonts w:ascii="Arial Narrow" w:hAnsi="Arial Narrow"/>
          <w:b/>
        </w:rPr>
      </w:pPr>
      <w:r w:rsidRPr="00F37F93">
        <w:rPr>
          <w:rFonts w:ascii="Arial Narrow" w:hAnsi="Arial Narrow"/>
          <w:b/>
        </w:rP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067"/>
        <w:gridCol w:w="4225"/>
      </w:tblGrid>
      <w:tr w:rsidR="002C372E" w:rsidRPr="00F37F93" w:rsidTr="0064162A">
        <w:tc>
          <w:tcPr>
            <w:tcW w:w="2537" w:type="dxa"/>
            <w:tcBorders>
              <w:right w:val="single" w:sz="4" w:space="0" w:color="auto"/>
            </w:tcBorders>
            <w:vAlign w:val="center"/>
          </w:tcPr>
          <w:p w:rsidR="0064162A" w:rsidRPr="00F37F93" w:rsidRDefault="002C372E" w:rsidP="0064162A">
            <w:pPr>
              <w:pStyle w:val="NoSpacing"/>
              <w:tabs>
                <w:tab w:val="left" w:pos="6810"/>
              </w:tabs>
              <w:jc w:val="center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Department Chair (typed name):</w:t>
            </w:r>
          </w:p>
        </w:tc>
        <w:tc>
          <w:tcPr>
            <w:tcW w:w="416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C372E" w:rsidRPr="00A7502D" w:rsidRDefault="002C372E" w:rsidP="002C372E">
            <w:pPr>
              <w:pStyle w:val="NoSpacing"/>
              <w:tabs>
                <w:tab w:val="left" w:pos="68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2C372E" w:rsidRPr="00F37F93" w:rsidRDefault="002C372E" w:rsidP="002C372E">
            <w:pPr>
              <w:pStyle w:val="NoSpacing"/>
              <w:tabs>
                <w:tab w:val="left" w:pos="6810"/>
              </w:tabs>
              <w:ind w:left="98"/>
              <w:rPr>
                <w:rFonts w:ascii="Arial Narrow" w:hAnsi="Arial Narrow"/>
                <w:b/>
              </w:rPr>
            </w:pPr>
            <w:r w:rsidRPr="00F37F93">
              <w:rPr>
                <w:rFonts w:ascii="Arial Narrow" w:hAnsi="Arial Narrow"/>
                <w:b/>
                <w:sz w:val="18"/>
              </w:rPr>
              <w:t>Signature:</w:t>
            </w:r>
          </w:p>
        </w:tc>
      </w:tr>
    </w:tbl>
    <w:p w:rsidR="007D11DB" w:rsidRPr="00F37F93" w:rsidRDefault="007D11DB" w:rsidP="007D11DB">
      <w:pPr>
        <w:pStyle w:val="NoSpacing"/>
        <w:tabs>
          <w:tab w:val="left" w:pos="720"/>
          <w:tab w:val="left" w:pos="1890"/>
          <w:tab w:val="left" w:pos="3240"/>
          <w:tab w:val="left" w:pos="6750"/>
        </w:tabs>
        <w:rPr>
          <w:rFonts w:ascii="Arial Narrow" w:hAnsi="Arial Narrow"/>
          <w:i/>
          <w:sz w:val="16"/>
        </w:rPr>
      </w:pPr>
      <w:r w:rsidRPr="00F37F93">
        <w:rPr>
          <w:rFonts w:ascii="Arial Narrow" w:hAnsi="Arial Narrow"/>
          <w:i/>
          <w:sz w:val="16"/>
        </w:rPr>
        <w:tab/>
        <w:t>(Chair’s signature indicates that the Chair approves this application for scientific merit and availability of facilities and personnel.)</w:t>
      </w:r>
    </w:p>
    <w:p w:rsidR="0064162A" w:rsidRPr="00E31E45" w:rsidRDefault="0064162A" w:rsidP="0064162A">
      <w:pPr>
        <w:pStyle w:val="NoSpacing"/>
        <w:rPr>
          <w:sz w:val="20"/>
        </w:rPr>
      </w:pPr>
    </w:p>
    <w:p w:rsidR="0064162A" w:rsidRPr="0029026B" w:rsidRDefault="0064162A" w:rsidP="0064162A">
      <w:pPr>
        <w:pStyle w:val="NoSpacing"/>
        <w:tabs>
          <w:tab w:val="left" w:pos="7200"/>
          <w:tab w:val="left" w:pos="8010"/>
        </w:tabs>
        <w:ind w:left="8010" w:hanging="8010"/>
        <w:rPr>
          <w:b/>
          <w:sz w:val="18"/>
        </w:rPr>
      </w:pPr>
      <w:r w:rsidRPr="00395BBC">
        <w:rPr>
          <w:b/>
          <w:sz w:val="18"/>
        </w:rPr>
        <w:t xml:space="preserve">PROTOCOL APPROVALS (check </w:t>
      </w:r>
      <w:r w:rsidRPr="00395BBC">
        <w:rPr>
          <w:b/>
          <w:sz w:val="18"/>
          <w:szCs w:val="18"/>
        </w:rPr>
        <w:t xml:space="preserve">appropriate </w:t>
      </w:r>
      <w:proofErr w:type="gramStart"/>
      <w:r w:rsidRPr="00395BBC">
        <w:rPr>
          <w:b/>
          <w:sz w:val="18"/>
          <w:szCs w:val="18"/>
        </w:rPr>
        <w:t>box(</w:t>
      </w:r>
      <w:proofErr w:type="spellStart"/>
      <w:proofErr w:type="gramEnd"/>
      <w:r w:rsidRPr="00395BBC">
        <w:rPr>
          <w:b/>
          <w:sz w:val="18"/>
          <w:szCs w:val="18"/>
        </w:rPr>
        <w:t>es</w:t>
      </w:r>
      <w:proofErr w:type="spellEnd"/>
      <w:r w:rsidRPr="00395BBC">
        <w:rPr>
          <w:b/>
          <w:sz w:val="18"/>
          <w:szCs w:val="18"/>
        </w:rPr>
        <w:t xml:space="preserve">): </w:t>
      </w:r>
      <w:r>
        <w:rPr>
          <w:b/>
          <w:sz w:val="18"/>
          <w:szCs w:val="18"/>
        </w:rPr>
        <w:t xml:space="preserve">write </w:t>
      </w:r>
      <w:r w:rsidRPr="00395BBC">
        <w:rPr>
          <w:b/>
          <w:sz w:val="18"/>
          <w:szCs w:val="18"/>
        </w:rPr>
        <w:t>N/A if not applicable</w:t>
      </w:r>
      <w:r>
        <w:rPr>
          <w:b/>
          <w:sz w:val="18"/>
          <w:szCs w:val="18"/>
        </w:rPr>
        <w:t>:</w:t>
      </w:r>
      <w:r>
        <w:rPr>
          <w:b/>
          <w:sz w:val="18"/>
        </w:rPr>
        <w:tab/>
        <w:t>N/A or PROTOCOL NUMBER/APPROVAL DATE: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95"/>
        <w:gridCol w:w="285"/>
        <w:gridCol w:w="1045"/>
        <w:gridCol w:w="293"/>
        <w:gridCol w:w="1692"/>
        <w:gridCol w:w="300"/>
        <w:gridCol w:w="236"/>
        <w:gridCol w:w="4972"/>
      </w:tblGrid>
      <w:tr w:rsidR="0064162A" w:rsidRPr="007D11DB" w:rsidTr="00FD4607">
        <w:tc>
          <w:tcPr>
            <w:tcW w:w="199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  <w:r w:rsidRPr="007D11DB">
              <w:rPr>
                <w:b/>
                <w:sz w:val="18"/>
              </w:rPr>
              <w:t xml:space="preserve">SCRIHS  </w:t>
            </w:r>
            <w:r w:rsidRPr="007D11DB">
              <w:rPr>
                <w:b/>
                <w:sz w:val="18"/>
              </w:rPr>
              <w:tab/>
              <w:t>YES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699" w:hanging="177"/>
              <w:rPr>
                <w:b/>
                <w:sz w:val="18"/>
              </w:rPr>
            </w:pPr>
            <w:r>
              <w:rPr>
                <w:b/>
                <w:sz w:val="18"/>
              </w:rPr>
              <w:t>PENDING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rPr>
                <w:b/>
              </w:rPr>
            </w:pPr>
          </w:p>
        </w:tc>
      </w:tr>
      <w:tr w:rsidR="0064162A" w:rsidRPr="007D11DB" w:rsidTr="00FD4607">
        <w:tc>
          <w:tcPr>
            <w:tcW w:w="199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IACUC</w:t>
            </w:r>
            <w:r>
              <w:rPr>
                <w:b/>
                <w:sz w:val="18"/>
              </w:rPr>
              <w:tab/>
              <w:t>YES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699" w:hanging="177"/>
              <w:rPr>
                <w:b/>
                <w:sz w:val="18"/>
              </w:rPr>
            </w:pPr>
            <w:r>
              <w:rPr>
                <w:b/>
                <w:sz w:val="18"/>
              </w:rPr>
              <w:t>PENDING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rPr>
                <w:b/>
              </w:rPr>
            </w:pPr>
          </w:p>
        </w:tc>
      </w:tr>
      <w:tr w:rsidR="0064162A" w:rsidRPr="007D11DB" w:rsidTr="00FD4607">
        <w:tc>
          <w:tcPr>
            <w:tcW w:w="199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  <w:r w:rsidRPr="007D11DB">
              <w:rPr>
                <w:b/>
                <w:sz w:val="18"/>
              </w:rPr>
              <w:t>ICSC</w:t>
            </w:r>
            <w:r>
              <w:rPr>
                <w:b/>
                <w:sz w:val="18"/>
              </w:rPr>
              <w:tab/>
              <w:t>YES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699" w:hanging="177"/>
              <w:rPr>
                <w:b/>
                <w:sz w:val="18"/>
              </w:rPr>
            </w:pPr>
            <w:r>
              <w:rPr>
                <w:b/>
                <w:sz w:val="18"/>
              </w:rPr>
              <w:t>PENDING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rPr>
                <w:b/>
              </w:rPr>
            </w:pPr>
          </w:p>
        </w:tc>
      </w:tr>
      <w:tr w:rsidR="0064162A" w:rsidRPr="007D11DB" w:rsidTr="00FD4607">
        <w:trPr>
          <w:trHeight w:val="224"/>
        </w:trPr>
        <w:tc>
          <w:tcPr>
            <w:tcW w:w="1995" w:type="dxa"/>
            <w:tcBorders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  <w:r w:rsidRPr="007D11DB">
              <w:rPr>
                <w:b/>
                <w:sz w:val="18"/>
              </w:rPr>
              <w:t>RCC</w:t>
            </w:r>
            <w:r>
              <w:rPr>
                <w:b/>
                <w:sz w:val="18"/>
              </w:rPr>
              <w:tab/>
              <w:t>YES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ind w:left="699" w:hanging="177"/>
              <w:rPr>
                <w:b/>
                <w:sz w:val="18"/>
              </w:rPr>
            </w:pPr>
            <w:r>
              <w:rPr>
                <w:b/>
                <w:sz w:val="18"/>
              </w:rPr>
              <w:t>PENDING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4162A" w:rsidRPr="007D11DB" w:rsidRDefault="0064162A" w:rsidP="00963E9D">
            <w:pPr>
              <w:pStyle w:val="NoSpacing"/>
              <w:tabs>
                <w:tab w:val="left" w:pos="1440"/>
                <w:tab w:val="left" w:pos="2790"/>
                <w:tab w:val="left" w:pos="4275"/>
              </w:tabs>
              <w:rPr>
                <w:b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4162A" w:rsidRPr="007D11DB" w:rsidRDefault="0064162A" w:rsidP="00963E9D">
            <w:pPr>
              <w:pStyle w:val="NoSpacing"/>
              <w:rPr>
                <w:b/>
              </w:rPr>
            </w:pPr>
          </w:p>
        </w:tc>
      </w:tr>
    </w:tbl>
    <w:p w:rsidR="0064162A" w:rsidRPr="005D5CCC" w:rsidRDefault="0064162A" w:rsidP="0064162A">
      <w:pPr>
        <w:pStyle w:val="NoSpacing"/>
        <w:rPr>
          <w:i/>
          <w:sz w:val="16"/>
        </w:rPr>
      </w:pPr>
      <w:r w:rsidRPr="005D5CCC">
        <w:rPr>
          <w:i/>
          <w:sz w:val="16"/>
        </w:rPr>
        <w:t xml:space="preserve">All </w:t>
      </w:r>
      <w:r>
        <w:rPr>
          <w:i/>
          <w:sz w:val="16"/>
        </w:rPr>
        <w:t xml:space="preserve">necessary </w:t>
      </w:r>
      <w:r w:rsidRPr="005D5CCC">
        <w:rPr>
          <w:i/>
          <w:sz w:val="16"/>
        </w:rPr>
        <w:t>protocol approvals must be s</w:t>
      </w:r>
      <w:r>
        <w:rPr>
          <w:i/>
          <w:sz w:val="16"/>
        </w:rPr>
        <w:t xml:space="preserve">ecured </w:t>
      </w:r>
      <w:r w:rsidRPr="005D5CCC">
        <w:rPr>
          <w:i/>
          <w:sz w:val="16"/>
        </w:rPr>
        <w:t xml:space="preserve">before grant monies </w:t>
      </w:r>
      <w:r>
        <w:rPr>
          <w:i/>
          <w:sz w:val="16"/>
        </w:rPr>
        <w:t xml:space="preserve">can </w:t>
      </w:r>
      <w:r w:rsidRPr="005D5CCC">
        <w:rPr>
          <w:i/>
          <w:sz w:val="16"/>
        </w:rPr>
        <w:t>be made available.</w:t>
      </w:r>
    </w:p>
    <w:p w:rsidR="0064162A" w:rsidRDefault="0064162A" w:rsidP="0064162A">
      <w:pPr>
        <w:pStyle w:val="NoSpacing"/>
        <w:rPr>
          <w:rFonts w:ascii="Arial" w:hAnsi="Arial" w:cs="Arial"/>
          <w:b/>
          <w:sz w:val="24"/>
          <w:u w:val="single"/>
        </w:rPr>
      </w:pPr>
    </w:p>
    <w:p w:rsidR="008C438F" w:rsidRPr="00F37F93" w:rsidRDefault="009D6366" w:rsidP="007D11D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2/1</w:t>
      </w:r>
      <w:r w:rsidR="00A7502D">
        <w:rPr>
          <w:rFonts w:ascii="Arial Narrow" w:hAnsi="Arial Narrow"/>
        </w:rPr>
        <w:t>1</w:t>
      </w:r>
      <w:r>
        <w:rPr>
          <w:rFonts w:ascii="Arial Narrow" w:hAnsi="Arial Narrow"/>
        </w:rPr>
        <w:t>/21</w:t>
      </w:r>
    </w:p>
    <w:sectPr w:rsidR="008C438F" w:rsidRPr="00F37F93" w:rsidSect="00124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2A5"/>
    <w:multiLevelType w:val="hybridMultilevel"/>
    <w:tmpl w:val="11AE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42E"/>
    <w:multiLevelType w:val="hybridMultilevel"/>
    <w:tmpl w:val="01940D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CF1815"/>
    <w:multiLevelType w:val="hybridMultilevel"/>
    <w:tmpl w:val="466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6709A"/>
    <w:multiLevelType w:val="hybridMultilevel"/>
    <w:tmpl w:val="6A42EBD4"/>
    <w:lvl w:ilvl="0" w:tplc="DBEA4EC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07"/>
    <w:rsid w:val="00000BBF"/>
    <w:rsid w:val="00022975"/>
    <w:rsid w:val="00037295"/>
    <w:rsid w:val="00042316"/>
    <w:rsid w:val="000437D9"/>
    <w:rsid w:val="00067211"/>
    <w:rsid w:val="0007023A"/>
    <w:rsid w:val="00072108"/>
    <w:rsid w:val="000C5B30"/>
    <w:rsid w:val="000D163F"/>
    <w:rsid w:val="000F77C6"/>
    <w:rsid w:val="00124755"/>
    <w:rsid w:val="00130AF4"/>
    <w:rsid w:val="00155CEA"/>
    <w:rsid w:val="00195C04"/>
    <w:rsid w:val="001A11FF"/>
    <w:rsid w:val="001B3A20"/>
    <w:rsid w:val="001E1830"/>
    <w:rsid w:val="001E7121"/>
    <w:rsid w:val="001F7CC8"/>
    <w:rsid w:val="00247861"/>
    <w:rsid w:val="002522AF"/>
    <w:rsid w:val="002633A6"/>
    <w:rsid w:val="0027268F"/>
    <w:rsid w:val="002833FE"/>
    <w:rsid w:val="0029026B"/>
    <w:rsid w:val="0029315F"/>
    <w:rsid w:val="002A3FAF"/>
    <w:rsid w:val="002C372E"/>
    <w:rsid w:val="003C1FA3"/>
    <w:rsid w:val="003C52F7"/>
    <w:rsid w:val="003F5CD2"/>
    <w:rsid w:val="00407DC5"/>
    <w:rsid w:val="004843AE"/>
    <w:rsid w:val="004A429C"/>
    <w:rsid w:val="004B290D"/>
    <w:rsid w:val="004C3133"/>
    <w:rsid w:val="004C32FD"/>
    <w:rsid w:val="004D73CE"/>
    <w:rsid w:val="005062AB"/>
    <w:rsid w:val="00542A8F"/>
    <w:rsid w:val="00566F48"/>
    <w:rsid w:val="00592DA9"/>
    <w:rsid w:val="005955BA"/>
    <w:rsid w:val="005D4B84"/>
    <w:rsid w:val="005E3502"/>
    <w:rsid w:val="006108CA"/>
    <w:rsid w:val="00631A21"/>
    <w:rsid w:val="0064162A"/>
    <w:rsid w:val="00650FE4"/>
    <w:rsid w:val="0066021F"/>
    <w:rsid w:val="00774352"/>
    <w:rsid w:val="007801CC"/>
    <w:rsid w:val="0078128F"/>
    <w:rsid w:val="007859B9"/>
    <w:rsid w:val="007B323F"/>
    <w:rsid w:val="007D11DB"/>
    <w:rsid w:val="007F10E0"/>
    <w:rsid w:val="007F50EA"/>
    <w:rsid w:val="00805C11"/>
    <w:rsid w:val="00827F17"/>
    <w:rsid w:val="00827FEE"/>
    <w:rsid w:val="008350E8"/>
    <w:rsid w:val="00843A71"/>
    <w:rsid w:val="00882FBA"/>
    <w:rsid w:val="008857CC"/>
    <w:rsid w:val="0089170F"/>
    <w:rsid w:val="008A3626"/>
    <w:rsid w:val="008C438F"/>
    <w:rsid w:val="008C6CD5"/>
    <w:rsid w:val="008F5C96"/>
    <w:rsid w:val="00907459"/>
    <w:rsid w:val="00927CD5"/>
    <w:rsid w:val="009756EA"/>
    <w:rsid w:val="009B44C9"/>
    <w:rsid w:val="009C6F8B"/>
    <w:rsid w:val="009D6366"/>
    <w:rsid w:val="009E2799"/>
    <w:rsid w:val="00A26BB8"/>
    <w:rsid w:val="00A46B99"/>
    <w:rsid w:val="00A5798B"/>
    <w:rsid w:val="00A64D93"/>
    <w:rsid w:val="00A7502D"/>
    <w:rsid w:val="00AE5C1E"/>
    <w:rsid w:val="00B414FE"/>
    <w:rsid w:val="00BA5BF5"/>
    <w:rsid w:val="00BC3B35"/>
    <w:rsid w:val="00C40A09"/>
    <w:rsid w:val="00C65B09"/>
    <w:rsid w:val="00CB33AA"/>
    <w:rsid w:val="00CC5836"/>
    <w:rsid w:val="00CD2A36"/>
    <w:rsid w:val="00CF1370"/>
    <w:rsid w:val="00D1055A"/>
    <w:rsid w:val="00D56526"/>
    <w:rsid w:val="00D6296C"/>
    <w:rsid w:val="00D64CFE"/>
    <w:rsid w:val="00D723D4"/>
    <w:rsid w:val="00D9166A"/>
    <w:rsid w:val="00E02E8A"/>
    <w:rsid w:val="00E07DB2"/>
    <w:rsid w:val="00E125C3"/>
    <w:rsid w:val="00E34169"/>
    <w:rsid w:val="00E60685"/>
    <w:rsid w:val="00E7059D"/>
    <w:rsid w:val="00E866D4"/>
    <w:rsid w:val="00EB48CD"/>
    <w:rsid w:val="00F00B03"/>
    <w:rsid w:val="00F37F93"/>
    <w:rsid w:val="00F43D6A"/>
    <w:rsid w:val="00F53705"/>
    <w:rsid w:val="00F77CD1"/>
    <w:rsid w:val="00FC2346"/>
    <w:rsid w:val="00FC6B81"/>
    <w:rsid w:val="00FD0499"/>
    <w:rsid w:val="00FD4607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9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D9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437D9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2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2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62A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A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D4B84"/>
    <w:pPr>
      <w:spacing w:after="0" w:line="240" w:lineRule="auto"/>
      <w:jc w:val="both"/>
    </w:pPr>
    <w:rPr>
      <w:rFonts w:ascii="Univers (WN)" w:hAnsi="Univers (WN)"/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5D4B84"/>
    <w:rPr>
      <w:rFonts w:ascii="Univers (WN)" w:hAnsi="Univers (WN)" w:cs="Times New Roman"/>
      <w:sz w:val="20"/>
      <w:szCs w:val="20"/>
    </w:rPr>
  </w:style>
  <w:style w:type="table" w:styleId="TableGrid">
    <w:name w:val="Table Grid"/>
    <w:basedOn w:val="TableNormal"/>
    <w:uiPriority w:val="59"/>
    <w:rsid w:val="00E125C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6416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4162A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atcher@siume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CFC8-5C8B-485D-80B8-9275CC57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Page Form for Near-Miss Award updated-2-18-21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Katcher</dc:creator>
  <cp:keywords/>
  <dc:description/>
  <cp:lastModifiedBy>Melissa Roberts</cp:lastModifiedBy>
  <cp:revision>2</cp:revision>
  <cp:lastPrinted>2020-09-03T19:11:00Z</cp:lastPrinted>
  <dcterms:created xsi:type="dcterms:W3CDTF">2021-02-18T16:47:00Z</dcterms:created>
  <dcterms:modified xsi:type="dcterms:W3CDTF">2021-02-18T16:47:00Z</dcterms:modified>
</cp:coreProperties>
</file>